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  <w:i w:val="0"/>
        </w:rPr>
        <w:t xml:space="preserve">СОГЛАСИЕ НА РАСПРОСТРАНЕНИЕ ПЕРСОНАЛЬНЫХ ДАННЫХ</w:t>
      </w:r>
    </w:p>
    <w:p>
      <w:pPr>
        <w:pStyle w:val="Subtitle"/>
      </w:pPr>
      <w:r>
        <w:rPr>
          <w:b w:val="0"/>
          <w:i w:val="0"/>
        </w:rPr>
        <w:t xml:space="preserve">отдельное согласие по статье 10.1 Федерального закона № 152-ФЗ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8"/>
        <w:gridCol w:w="6860"/>
      </w:tblGrid>
      <w:tr>
        <w:tc>
          <w:tcPr>
            <w:tcW w:type="dxa" w:w="2438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Исполнитель / оператор</w:t>
            </w:r>
          </w:p>
        </w:tc>
        <w:tc>
          <w:tcPr>
            <w:tcW w:type="dxa" w:w="686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Дэнуар Вадим Русланович, ИНН 590422411585, плательщик НПД</w:t>
            </w:r>
          </w:p>
        </w:tc>
      </w:tr>
      <w:tr>
        <w:tc>
          <w:tcPr>
            <w:tcW w:type="dxa" w:w="2438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Онлайн-ресурс</w:t>
            </w:r>
          </w:p>
        </w:tc>
        <w:tc>
          <w:tcPr>
            <w:tcW w:type="dxa" w:w="686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https://vadimdenoir.ru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37"/>
      </w:tblGrid>
      <w:tr>
        <w:tc>
          <w:tcPr>
            <w:tcW w:type="dxa" w:w="9298"/>
            <w:shd w:fill="EAF2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t>Настоящее согласие подтверждается отдельно от Оферты, согласия на обработку персональных данных и согласия на съёмку самостоятельной незаполненной заранее отметкой.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37"/>
      </w:tblGrid>
      <w:tr>
        <w:tc>
          <w:tcPr>
            <w:tcW w:type="dxa" w:w="9298"/>
            <w:shd w:fill="FFF2CC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t>Разрешённые для публикации ресурсы перечислены ниже. Публикация на иных ресурсах требует нового отдельного согласия.</w:t>
            </w:r>
          </w:p>
        </w:tc>
      </w:tr>
    </w:tbl>
    <w:p>
      <w:r>
        <w:rPr>
          <w:b w:val="0"/>
          <w:i w:val="0"/>
        </w:rPr>
        <w:t xml:space="preserve">Я, субъект персональных данных либо законный представитель указанного ниже несовершеннолетнего, свободно и однозначно разрешаю Дэнуару Вадиму Руслановичу, ИНН 590422411585, адрес: 614088, Пермский край, г. Пермь, ул. Геологов, д. 11/1, кв. 8, email: info@vadimdenoir.ru, телефон: +7 908 265-39-69 (далее — Оператор), распространять выбранные ниже персональные данные на указанных условиях.</w:t>
      </w:r>
    </w:p>
    <w:p>
      <w:pPr>
        <w:pStyle w:val="Heading1"/>
      </w:pPr>
      <w:r>
        <w:t xml:space="preserve">1. Цель распространения</w:t>
      </w:r>
    </w:p>
    <w:p>
      <w:r>
        <w:rPr>
          <w:b w:val="0"/>
          <w:i w:val="0"/>
        </w:rPr>
        <w:t xml:space="preserve">1.1. Информирование о тренировках и мероприятиях, демонстрация тренировочного процесса и профессионального портфолио Оператора, ведение блога и продвижение услуг Оператора.</w:t>
      </w:r>
    </w:p>
    <w:p>
      <w:r>
        <w:rPr>
          <w:b w:val="0"/>
          <w:i w:val="0"/>
        </w:rPr>
        <w:t xml:space="preserve">1.2. Оператор не использует опубликованные изображение и голос для биометрического установления личности. Специальные категории данных, включая сведения о здоровье, не разрешаются к распространению.</w:t>
      </w:r>
    </w:p>
    <w:p>
      <w:pPr>
        <w:pStyle w:val="Heading1"/>
      </w:pPr>
      <w:r>
        <w:t xml:space="preserve">2. Разрешённые и запрещённые категории</w:t>
      </w:r>
    </w:p>
    <w:p>
      <w:r>
        <w:rPr>
          <w:b w:val="0"/>
          <w:i w:val="0"/>
        </w:rPr>
        <w:t xml:space="preserve">Согласие охватывает только категории, прямо отмеченные как разрешённые. Все остальные данные распространять запрещено.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79"/>
        <w:gridCol w:w="3279"/>
        <w:gridCol w:w="3279"/>
      </w:tblGrid>
      <w:tr>
        <w:trPr>
          <w:tblHeader w:val="true"/>
        </w:trPr>
        <w:tc>
          <w:tcPr>
            <w:tcW w:type="dxa" w:w="3279"/>
            <w:shd w:fill="2E5D7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</w:rPr>
              <w:t>Категория</w:t>
            </w:r>
          </w:p>
        </w:tc>
        <w:tc>
          <w:tcPr>
            <w:tcW w:type="dxa" w:w="3279"/>
            <w:shd w:fill="2E5D7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</w:rPr>
              <w:t>Статус</w:t>
            </w:r>
          </w:p>
        </w:tc>
        <w:tc>
          <w:tcPr>
            <w:tcW w:type="dxa" w:w="3279"/>
            <w:shd w:fill="2E5D7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</w:rPr>
              <w:t>Условия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Фотоизображение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РАЗРЕШЕНО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узнаваемое изображение лица и/или фигуры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Видеоизображение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РАЗРЕШЕНО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изображение в движении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Голос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РАЗРЕШЕНО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только естественно содержащийся в записи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Имя, фамилия, возраст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ЗАПРЕЩЕНО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не указывать в подписи, титрах и метаданных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Псевдоним / никнейм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ЗАПРЕЩЕНО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не публиковать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Иные персональные данные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ЗАПРЕЩЕНО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включая контакты, место жительства, здоровье и личную жизнь</w:t>
            </w:r>
          </w:p>
        </w:tc>
      </w:tr>
    </w:tbl>
    <w:p>
      <w:pPr>
        <w:pStyle w:val="Heading1"/>
      </w:pPr>
      <w:r>
        <w:t xml:space="preserve">3. Информационные ресурсы</w:t>
      </w:r>
    </w:p>
    <w:p>
      <w:r>
        <w:rPr>
          <w:b w:val="0"/>
          <w:i w:val="0"/>
        </w:rPr>
        <w:t xml:space="preserve">3.1. Распространение разрешено только на перечисленных ниже ресурсах по указанным точным URL страниц и каналов.</w:t>
      </w:r>
    </w:p>
    <w:p>
      <w:r>
        <w:rPr>
          <w:b w:val="0"/>
          <w:i w:val="0"/>
        </w:rPr>
        <w:t xml:space="preserve">• Сайт Оператора: https://vadimdenoir.ru</w:t>
      </w:r>
    </w:p>
    <w:p>
      <w:r>
        <w:rPr>
          <w:b w:val="0"/>
          <w:i w:val="0"/>
        </w:rPr>
        <w:t xml:space="preserve">• VK: https://vk.ru/vadimdenoir</w:t>
      </w:r>
    </w:p>
    <w:p>
      <w:r>
        <w:rPr>
          <w:b w:val="0"/>
          <w:i w:val="0"/>
        </w:rPr>
        <w:t xml:space="preserve">• Telegram: https://t.me/VadimDenoir</w:t>
      </w:r>
    </w:p>
    <w:p>
      <w:r>
        <w:rPr>
          <w:b w:val="0"/>
          <w:i w:val="0"/>
        </w:rPr>
        <w:t xml:space="preserve">• Instagram: https://instagram.com/vadimdenoir</w:t>
      </w:r>
    </w:p>
    <w:p>
      <w:r>
        <w:rPr>
          <w:b w:val="0"/>
          <w:i w:val="0"/>
        </w:rPr>
        <w:t xml:space="preserve">3.2. Размещение на другом ресурсе или передача материалов третьему лицу для его самостоятельной публикации этим согласием не разрешены.</w:t>
      </w:r>
    </w:p>
    <w:p>
      <w:pPr>
        <w:pStyle w:val="Heading1"/>
      </w:pPr>
      <w:r>
        <w:t xml:space="preserve">4. Условия и запреты</w:t>
      </w:r>
    </w:p>
    <w:p>
      <w:r>
        <w:rPr>
          <w:b w:val="0"/>
          <w:i w:val="0"/>
        </w:rPr>
        <w:t xml:space="preserve">4.1. Распространение допускается без передачи третьим лицам для их самостоятельного использования; без указания имени, фамилии, возраста, места жительства, контактов, сведений о здоровье, результатах и личной жизни; без рекламы товаров/услуг иных лиц; без унижающего, дискриминационного или вводящего в заблуждение контекста.</w:t>
      </w:r>
    </w:p>
    <w:p>
      <w:r>
        <w:rPr>
          <w:b w:val="0"/>
          <w:i w:val="0"/>
        </w:rPr>
        <w:t xml:space="preserve">4.2. Неограниченному кругу лиц разрешается доступ только к выбранным категориям данных и только на выбранных ресурсах. Оператор публикует установленные субъектом условия и запреты в срок, предусмотренный законом.</w:t>
      </w:r>
    </w:p>
    <w:p>
      <w:pPr>
        <w:pStyle w:val="Heading1"/>
      </w:pPr>
      <w:r>
        <w:t xml:space="preserve">5. Срок действия и прекращение</w:t>
      </w:r>
    </w:p>
    <w:p>
      <w:r>
        <w:rPr>
          <w:b w:val="0"/>
          <w:i w:val="0"/>
        </w:rPr>
        <w:t xml:space="preserve">5.1. Согласие действует с момента подтверждения до более ранней из дат: истечения 5 лет; получения требования прекратить распространение; прекращения Оператором использования выбранных ресурсов; достижения указанной цели.</w:t>
      </w:r>
    </w:p>
    <w:p>
      <w:r>
        <w:rPr>
          <w:b w:val="0"/>
          <w:i w:val="0"/>
        </w:rPr>
        <w:t xml:space="preserve">5.2. Субъект вправе в любое время потребовать прекратить передачу/распространение по email info@vadimdenoir.ru или по адресу: 614088, Пермский край, г. Пермь, ул. Геологов, д. 11/1, кв. 8. Следует указать Ф.И.О., контакт, перечень данных и/или ссылку на материал.</w:t>
      </w:r>
    </w:p>
    <w:p>
      <w:r>
        <w:rPr>
          <w:b w:val="0"/>
          <w:i w:val="0"/>
        </w:rPr>
        <w:t xml:space="preserve">5.3. Оператор прекращает передачу/распространение и удаляет материал с подконтрольных ресурсов в срок, установленный законом, а при получении соответствующего требования — не позднее трёх рабочих дней, если иной срок не установлен применимой нормой или вступившим в силу решением суда.</w:t>
      </w:r>
    </w:p>
    <w:p>
      <w:r>
        <w:rPr>
          <w:b w:val="0"/>
          <w:i w:val="0"/>
        </w:rPr>
        <w:t xml:space="preserve">5.4. Оператор не отвечает за самостоятельные противоправные действия третьих лиц, однако обязан принять зависящие от него меры для прекращения распространения и защиты прав субъекта.</w:t>
      </w:r>
    </w:p>
    <w:p>
      <w:pPr>
        <w:pStyle w:val="Heading1"/>
      </w:pPr>
      <w:r>
        <w:t xml:space="preserve">6. Электронное подтверждение</w:t>
      </w:r>
    </w:p>
    <w:p>
      <w:r>
        <w:rPr>
          <w:b w:val="0"/>
          <w:i w:val="0"/>
        </w:rPr>
        <w:t xml:space="preserve">6.1. Сайт показывает полный текст этого документа до подтверждения и предлагает отдельную незаполненную заранее отметку «Даю согласие на распространение фото-, видеоизображения и голоса на указанных условиях». Изменение разрешённых категорий, ресурсов или условий требует новой редакции и нового подтверждения.</w:t>
      </w:r>
    </w:p>
    <w:p>
      <w:r>
        <w:rPr>
          <w:b w:val="0"/>
          <w:i w:val="0"/>
        </w:rPr>
        <w:t xml:space="preserve">6.2. Оператор сохраняет принятую редакцию текста, дату и время, идентификатор операции, подтверждённый контакт и технический журнал действия, позволяющий доказать содержание согласия.</w:t>
      </w:r>
    </w:p>
    <w:p>
      <w:pPr>
        <w:pStyle w:val="Heading1"/>
      </w:pPr>
      <w:r>
        <w:t xml:space="preserve">Данные лица, дающего подтверждение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18"/>
        <w:gridCol w:w="4918"/>
      </w:tblGrid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Заказчик / субъект ПД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Ф.И.О.: ______________________________________________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Участник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Ф.И.О.: ______________________________________________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Если Участник несовершеннолетний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Дата рождения: ____________ Представитель: 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Контакты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Телефон: ____________________ Email: 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Подтверждение на сайте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ID заказа/согласия: __________ Дата и время: __________ Версия: 07.09.2026</w:t>
            </w:r>
          </w:p>
        </w:tc>
      </w:tr>
    </w:tbl>
    <w:p>
      <w:r>
        <w:rPr>
          <w:b w:val="0"/>
          <w:i w:val="0"/>
        </w:rPr>
        <w:t xml:space="preserve">При оформлении на бумаге: ________________ / __________________________ / «___» __________ 20___ г.</w:t>
      </w:r>
    </w:p>
    <w:p>
      <w:r>
        <w:rPr>
          <w:b w:val="0"/>
          <w:i w:val="0"/>
        </w:rPr>
        <w:t xml:space="preserve">При оформлении в электронной форме сайт сохраняет текст и редакцию документа, дату и время подтверждения, а также идентификатор операции.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35" w:bottom="1191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 w:val="0"/>
        <w:i w:val="0"/>
        <w:color w:val="667784"/>
        <w:sz w:val="16"/>
      </w:rPr>
      <w:t xml:space="preserve">Редакция 07.09.2026  •  Стр. </w:t>
    </w:r>
    <w:r/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2E5D7B"/>
        <w:sz w:val="16"/>
      </w:rPr>
      <w:t>ДЭНУАР ВАДИМ РУСЛАНОВИЧ</w:t>
    </w:r>
    <w:r>
      <w:rPr>
        <w:sz w:val="16"/>
      </w:rPr>
      <w:t xml:space="preserve">  |  РАСПРОСТРАНЕНИЕ ПД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69" w:lineRule="auto"/>
    </w:pPr>
    <w:rPr>
      <w:rFonts w:ascii="Calibri" w:hAnsi="Calibri" w:eastAsia="Calibri"/>
      <w:color w:val="24374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5D7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43746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2E5D7B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243746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Small">
    <w:name w:val="Legal Small"/>
    <w:pPr>
      <w:spacing w:after="60" w:line="240" w:lineRule="auto"/>
    </w:pPr>
    <w:rPr>
      <w:rFonts w:ascii="Calibri" w:hAnsi="Calibri" w:eastAsia="Calibri"/>
      <w:color w:val="566573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распространение персональных данных</dc:title>
  <dc:subject>Отдельные условия публичного размещения изображения, видео и голоса.</dc:subject>
  <dc:creator>Дэнуар Вадим Русланович</dc:creator>
  <cp:keywords>оферта, тренировки, брейкинг, персональные данные, согласие</cp:keywords>
  <dc:description>Сформировано из content/legal/documents.json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